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E1" w:rsidRDefault="006668E1" w:rsidP="006668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 w:rsidR="006668E1" w:rsidRDefault="006668E1" w:rsidP="006668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палаты</w:t>
      </w:r>
    </w:p>
    <w:p w:rsidR="006668E1" w:rsidRDefault="006668E1" w:rsidP="006668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6668E1" w:rsidRDefault="006668E1" w:rsidP="006668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_____________________Малышева Н.В.</w:t>
      </w:r>
    </w:p>
    <w:p w:rsidR="006668E1" w:rsidRDefault="006668E1" w:rsidP="006668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Распоряжение №</w:t>
      </w:r>
      <w:r w:rsidR="006A17A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  <w:r w:rsidR="00D10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6A17A4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 2013г.</w:t>
      </w:r>
    </w:p>
    <w:p w:rsidR="006668E1" w:rsidRDefault="006668E1" w:rsidP="006668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668E1" w:rsidRPr="00C839F5" w:rsidRDefault="006668E1" w:rsidP="006668E1">
      <w:pPr>
        <w:jc w:val="center"/>
        <w:rPr>
          <w:b/>
          <w:sz w:val="28"/>
          <w:szCs w:val="28"/>
        </w:rPr>
      </w:pPr>
    </w:p>
    <w:p w:rsidR="006668E1" w:rsidRPr="00722AF3" w:rsidRDefault="006668E1" w:rsidP="006668E1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Дополнение №</w:t>
      </w:r>
      <w:r w:rsidR="006A17A4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 xml:space="preserve"> к плану</w:t>
      </w:r>
      <w:r w:rsidRPr="00722AF3">
        <w:rPr>
          <w:b/>
          <w:sz w:val="36"/>
          <w:szCs w:val="36"/>
          <w:u w:val="single"/>
        </w:rPr>
        <w:t xml:space="preserve"> </w:t>
      </w:r>
    </w:p>
    <w:p w:rsidR="006668E1" w:rsidRDefault="006668E1" w:rsidP="006668E1">
      <w:pPr>
        <w:jc w:val="center"/>
        <w:rPr>
          <w:b/>
          <w:sz w:val="28"/>
          <w:szCs w:val="28"/>
        </w:rPr>
      </w:pPr>
      <w:r w:rsidRPr="00722AF3">
        <w:rPr>
          <w:b/>
          <w:sz w:val="28"/>
          <w:szCs w:val="28"/>
        </w:rPr>
        <w:t>работы контрольно-счетной палаты Дмитровского муниципального района на 2013 год</w:t>
      </w:r>
    </w:p>
    <w:bookmarkEnd w:id="0"/>
    <w:p w:rsidR="006668E1" w:rsidRPr="00722AF3" w:rsidRDefault="006668E1" w:rsidP="006668E1">
      <w:pPr>
        <w:jc w:val="center"/>
        <w:rPr>
          <w:b/>
          <w:sz w:val="28"/>
          <w:szCs w:val="28"/>
        </w:rPr>
      </w:pPr>
    </w:p>
    <w:tbl>
      <w:tblPr>
        <w:tblW w:w="1642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225"/>
        <w:gridCol w:w="2295"/>
        <w:gridCol w:w="436"/>
        <w:gridCol w:w="18"/>
        <w:gridCol w:w="1750"/>
        <w:gridCol w:w="481"/>
        <w:gridCol w:w="1602"/>
        <w:gridCol w:w="64"/>
        <w:gridCol w:w="269"/>
        <w:gridCol w:w="1539"/>
        <w:gridCol w:w="735"/>
        <w:gridCol w:w="840"/>
        <w:gridCol w:w="2499"/>
      </w:tblGrid>
      <w:tr w:rsidR="006668E1" w:rsidTr="00E436E3">
        <w:trPr>
          <w:trHeight w:val="1440"/>
        </w:trPr>
        <w:tc>
          <w:tcPr>
            <w:tcW w:w="669" w:type="dxa"/>
          </w:tcPr>
          <w:p w:rsidR="006668E1" w:rsidRDefault="006668E1" w:rsidP="00CD41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74" w:type="dxa"/>
            <w:gridSpan w:val="4"/>
          </w:tcPr>
          <w:p w:rsidR="006668E1" w:rsidRPr="002E0C9F" w:rsidRDefault="006668E1" w:rsidP="00CD41A5">
            <w:pPr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Мероприятия, с учетом видов и направлений деятельности</w:t>
            </w:r>
          </w:p>
        </w:tc>
        <w:tc>
          <w:tcPr>
            <w:tcW w:w="1750" w:type="dxa"/>
          </w:tcPr>
          <w:p w:rsidR="006668E1" w:rsidRPr="002E0C9F" w:rsidRDefault="006668E1" w:rsidP="00CD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 </w:t>
            </w:r>
            <w:r w:rsidRPr="002E0C9F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2083" w:type="dxa"/>
            <w:gridSpan w:val="2"/>
          </w:tcPr>
          <w:p w:rsidR="006668E1" w:rsidRPr="002E0C9F" w:rsidRDefault="006668E1" w:rsidP="00CD41A5">
            <w:pPr>
              <w:spacing w:line="240" w:lineRule="auto"/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Форма плановой проверки</w:t>
            </w:r>
            <w:r>
              <w:rPr>
                <w:sz w:val="20"/>
                <w:szCs w:val="20"/>
              </w:rPr>
              <w:t xml:space="preserve"> (документарная, выездная)</w:t>
            </w:r>
          </w:p>
          <w:p w:rsidR="006668E1" w:rsidRDefault="006668E1" w:rsidP="00CD41A5"/>
        </w:tc>
        <w:tc>
          <w:tcPr>
            <w:tcW w:w="2607" w:type="dxa"/>
            <w:gridSpan w:val="4"/>
          </w:tcPr>
          <w:p w:rsidR="006668E1" w:rsidRPr="002E0C9F" w:rsidRDefault="006668E1" w:rsidP="00CD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3339" w:type="dxa"/>
            <w:gridSpan w:val="2"/>
          </w:tcPr>
          <w:p w:rsidR="006668E1" w:rsidRPr="002E0C9F" w:rsidRDefault="006668E1" w:rsidP="00CD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проведение проверки</w:t>
            </w:r>
          </w:p>
        </w:tc>
      </w:tr>
      <w:tr w:rsidR="006668E1" w:rsidTr="00E436E3">
        <w:trPr>
          <w:trHeight w:val="585"/>
        </w:trPr>
        <w:tc>
          <w:tcPr>
            <w:tcW w:w="669" w:type="dxa"/>
          </w:tcPr>
          <w:p w:rsidR="006668E1" w:rsidRDefault="006668E1" w:rsidP="00CD41A5">
            <w:r>
              <w:t>1.</w:t>
            </w:r>
          </w:p>
        </w:tc>
        <w:tc>
          <w:tcPr>
            <w:tcW w:w="15753" w:type="dxa"/>
            <w:gridSpan w:val="13"/>
          </w:tcPr>
          <w:p w:rsidR="006668E1" w:rsidRPr="003D6353" w:rsidRDefault="006668E1" w:rsidP="00CD41A5">
            <w:pPr>
              <w:rPr>
                <w:b/>
              </w:rPr>
            </w:pPr>
            <w:r w:rsidRPr="003D6353">
              <w:rPr>
                <w:b/>
              </w:rPr>
              <w:t xml:space="preserve">ЭКСПЕРТНО-АНАЛИТИЧЕСКИЕ МЕРОПРИЯТИЯ 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t>1.</w:t>
            </w:r>
            <w:r w:rsidR="00154C48">
              <w:t>1</w:t>
            </w:r>
          </w:p>
        </w:tc>
        <w:tc>
          <w:tcPr>
            <w:tcW w:w="5956" w:type="dxa"/>
            <w:gridSpan w:val="3"/>
          </w:tcPr>
          <w:p w:rsidR="006668E1" w:rsidRDefault="006B59DC" w:rsidP="00CD41A5">
            <w:r>
              <w:t>Подготовка аналитической записки об исполнении бюджета</w:t>
            </w:r>
            <w:r w:rsidR="006A245E">
              <w:t xml:space="preserve"> за </w:t>
            </w:r>
            <w:r w:rsidR="005621FB">
              <w:t>девять</w:t>
            </w:r>
            <w:r w:rsidR="006A245E">
              <w:t xml:space="preserve"> </w:t>
            </w:r>
            <w:r w:rsidR="005621FB">
              <w:t>м</w:t>
            </w:r>
            <w:r w:rsidR="006A245E">
              <w:t>е</w:t>
            </w:r>
            <w:r w:rsidR="005621FB">
              <w:t>сяцев</w:t>
            </w:r>
            <w:r w:rsidR="006668E1">
              <w:t xml:space="preserve"> городского поселения Дмитров</w:t>
            </w:r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t>4</w:t>
            </w:r>
            <w:r w:rsidR="006668E1">
              <w:t xml:space="preserve"> квартал 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6668E1" w:rsidRDefault="006A245E" w:rsidP="00CD41A5">
            <w:r>
              <w:t>Январь-</w:t>
            </w:r>
            <w:r w:rsidR="005621FB">
              <w:t xml:space="preserve">сентябрь </w:t>
            </w:r>
            <w:r>
              <w:t>2013г.</w:t>
            </w:r>
          </w:p>
        </w:tc>
        <w:tc>
          <w:tcPr>
            <w:tcW w:w="3339" w:type="dxa"/>
            <w:gridSpan w:val="2"/>
          </w:tcPr>
          <w:p w:rsidR="006668E1" w:rsidRDefault="006668E1" w:rsidP="00CD41A5">
            <w:r>
              <w:t>Инспектор Трушина О.А.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t>1.</w:t>
            </w:r>
            <w:r w:rsidR="00154C48">
              <w:t>2</w:t>
            </w:r>
          </w:p>
        </w:tc>
        <w:tc>
          <w:tcPr>
            <w:tcW w:w="5956" w:type="dxa"/>
            <w:gridSpan w:val="3"/>
          </w:tcPr>
          <w:p w:rsidR="006668E1" w:rsidRDefault="005621FB" w:rsidP="00CD41A5">
            <w:r>
              <w:t>Подготовка аналитической записки</w:t>
            </w:r>
            <w:r w:rsidR="006668E1">
              <w:t xml:space="preserve"> об исполнении бюджета  </w:t>
            </w:r>
            <w:r>
              <w:t xml:space="preserve">за девять месяцев </w:t>
            </w:r>
            <w:r w:rsidR="006668E1">
              <w:t>городского поселения  Яхрома</w:t>
            </w:r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t>4</w:t>
            </w:r>
            <w:r w:rsidR="006668E1">
              <w:t xml:space="preserve"> квартал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6668E1" w:rsidRDefault="006A245E" w:rsidP="00CD41A5">
            <w:r>
              <w:t xml:space="preserve">Январь </w:t>
            </w:r>
            <w:proofErr w:type="gramStart"/>
            <w:r>
              <w:t>–</w:t>
            </w:r>
            <w:r w:rsidR="005621FB">
              <w:t>с</w:t>
            </w:r>
            <w:proofErr w:type="gramEnd"/>
            <w:r w:rsidR="005621FB">
              <w:t>ентябр</w:t>
            </w:r>
            <w:r>
              <w:t>ь 2013г.</w:t>
            </w:r>
          </w:p>
        </w:tc>
        <w:tc>
          <w:tcPr>
            <w:tcW w:w="3339" w:type="dxa"/>
            <w:gridSpan w:val="2"/>
          </w:tcPr>
          <w:p w:rsidR="006668E1" w:rsidRDefault="006668E1" w:rsidP="00CD41A5">
            <w:r>
              <w:t>Инспектор Трушина О.А.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t>1.</w:t>
            </w:r>
            <w:r w:rsidR="00154C48">
              <w:t>3</w:t>
            </w:r>
          </w:p>
        </w:tc>
        <w:tc>
          <w:tcPr>
            <w:tcW w:w="5956" w:type="dxa"/>
            <w:gridSpan w:val="3"/>
          </w:tcPr>
          <w:p w:rsidR="006668E1" w:rsidRDefault="006668E1" w:rsidP="00CD41A5">
            <w:r>
              <w:t>П</w:t>
            </w:r>
            <w:r w:rsidR="005621FB">
              <w:t xml:space="preserve">одготовка аналитической записки </w:t>
            </w:r>
            <w:r>
              <w:t xml:space="preserve">об исполнении бюджета </w:t>
            </w:r>
            <w:r w:rsidR="005621FB">
              <w:lastRenderedPageBreak/>
              <w:t xml:space="preserve">за девять месяцев </w:t>
            </w:r>
            <w:r>
              <w:t xml:space="preserve">городского поселения </w:t>
            </w:r>
            <w:proofErr w:type="gramStart"/>
            <w:r>
              <w:t>Некрасовский</w:t>
            </w:r>
            <w:proofErr w:type="gramEnd"/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lastRenderedPageBreak/>
              <w:t>4</w:t>
            </w:r>
            <w:r w:rsidR="006668E1">
              <w:t xml:space="preserve"> квартал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6668E1" w:rsidRDefault="006A245E" w:rsidP="00CD41A5">
            <w:r>
              <w:t>Январь-</w:t>
            </w:r>
            <w:r w:rsidR="005621FB">
              <w:t>сентябрь</w:t>
            </w:r>
            <w:r>
              <w:t xml:space="preserve"> 2013г.</w:t>
            </w:r>
          </w:p>
        </w:tc>
        <w:tc>
          <w:tcPr>
            <w:tcW w:w="3339" w:type="dxa"/>
            <w:gridSpan w:val="2"/>
          </w:tcPr>
          <w:p w:rsidR="006668E1" w:rsidRDefault="006668E1" w:rsidP="00CD41A5">
            <w:r>
              <w:t>Инспектор Чесалова Т.В.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lastRenderedPageBreak/>
              <w:t>1.</w:t>
            </w:r>
            <w:r w:rsidR="00154C48">
              <w:t>4</w:t>
            </w:r>
          </w:p>
        </w:tc>
        <w:tc>
          <w:tcPr>
            <w:tcW w:w="5956" w:type="dxa"/>
            <w:gridSpan w:val="3"/>
          </w:tcPr>
          <w:p w:rsidR="006668E1" w:rsidRDefault="005621FB" w:rsidP="00CD41A5">
            <w:pPr>
              <w:spacing w:after="0"/>
            </w:pPr>
            <w:r>
              <w:t>Подготовка аналитической записки</w:t>
            </w:r>
            <w:r w:rsidR="006668E1">
              <w:t xml:space="preserve"> об исполнении бюджета</w:t>
            </w:r>
            <w:r>
              <w:t xml:space="preserve"> </w:t>
            </w:r>
            <w:r w:rsidR="006A245E">
              <w:t xml:space="preserve"> </w:t>
            </w:r>
            <w:r>
              <w:t xml:space="preserve">за девять месяцев </w:t>
            </w:r>
            <w:r w:rsidR="006668E1">
              <w:t xml:space="preserve">городского поселения </w:t>
            </w:r>
            <w:proofErr w:type="spellStart"/>
            <w:r w:rsidR="006668E1">
              <w:t>Икша</w:t>
            </w:r>
            <w:proofErr w:type="spellEnd"/>
            <w:r w:rsidR="006668E1">
              <w:t xml:space="preserve"> </w:t>
            </w:r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t>4</w:t>
            </w:r>
            <w:r w:rsidR="006668E1">
              <w:t xml:space="preserve"> квартал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6668E1" w:rsidRDefault="005E225F" w:rsidP="00CD41A5">
            <w:r>
              <w:t>Январь-</w:t>
            </w:r>
            <w:r w:rsidR="005621FB">
              <w:t>сентябр</w:t>
            </w:r>
            <w:r>
              <w:t>ь 2013г.</w:t>
            </w:r>
          </w:p>
        </w:tc>
        <w:tc>
          <w:tcPr>
            <w:tcW w:w="3339" w:type="dxa"/>
            <w:gridSpan w:val="2"/>
          </w:tcPr>
          <w:p w:rsidR="006668E1" w:rsidRDefault="006668E1" w:rsidP="00CD41A5">
            <w:r>
              <w:t>Инспектор Чесалова Т.В.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t>1.</w:t>
            </w:r>
            <w:r w:rsidR="00154C48">
              <w:t>5</w:t>
            </w:r>
          </w:p>
        </w:tc>
        <w:tc>
          <w:tcPr>
            <w:tcW w:w="5956" w:type="dxa"/>
            <w:gridSpan w:val="3"/>
          </w:tcPr>
          <w:p w:rsidR="006668E1" w:rsidRDefault="005621FB" w:rsidP="00CD41A5">
            <w:pPr>
              <w:spacing w:after="0"/>
            </w:pPr>
            <w:r>
              <w:t>Подготовка аналитической записки</w:t>
            </w:r>
            <w:r w:rsidR="006668E1">
              <w:t xml:space="preserve"> об исполнении бюджета </w:t>
            </w:r>
            <w:r>
              <w:t xml:space="preserve">за девять месяцев </w:t>
            </w:r>
            <w:r w:rsidR="006668E1">
              <w:t xml:space="preserve">сельского поселения  </w:t>
            </w:r>
            <w:proofErr w:type="spellStart"/>
            <w:r w:rsidR="006668E1">
              <w:t>Большерогачевское</w:t>
            </w:r>
            <w:proofErr w:type="spellEnd"/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t>4</w:t>
            </w:r>
            <w:r w:rsidR="006668E1">
              <w:t xml:space="preserve"> квартал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 xml:space="preserve">документарная </w:t>
            </w:r>
          </w:p>
        </w:tc>
        <w:tc>
          <w:tcPr>
            <w:tcW w:w="2543" w:type="dxa"/>
            <w:gridSpan w:val="3"/>
          </w:tcPr>
          <w:p w:rsidR="006668E1" w:rsidRDefault="005E225F" w:rsidP="00CD41A5">
            <w:r>
              <w:t>Январь-</w:t>
            </w:r>
            <w:r w:rsidR="005621FB">
              <w:t>сентябр</w:t>
            </w:r>
            <w:r>
              <w:t>ь 2013г.</w:t>
            </w:r>
          </w:p>
        </w:tc>
        <w:tc>
          <w:tcPr>
            <w:tcW w:w="3339" w:type="dxa"/>
            <w:gridSpan w:val="2"/>
          </w:tcPr>
          <w:p w:rsidR="006668E1" w:rsidRDefault="006668E1" w:rsidP="00CD41A5">
            <w:r>
              <w:t>Инспектор  Горбачева Н.В.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t>1.</w:t>
            </w:r>
            <w:r w:rsidR="00154C48">
              <w:t>6</w:t>
            </w:r>
          </w:p>
        </w:tc>
        <w:tc>
          <w:tcPr>
            <w:tcW w:w="5956" w:type="dxa"/>
            <w:gridSpan w:val="3"/>
          </w:tcPr>
          <w:p w:rsidR="006668E1" w:rsidRDefault="005621FB" w:rsidP="00CD41A5">
            <w:pPr>
              <w:spacing w:after="0"/>
            </w:pPr>
            <w:r>
              <w:t>Подготовка аналитической записки</w:t>
            </w:r>
            <w:r w:rsidR="006A245E">
              <w:t xml:space="preserve"> </w:t>
            </w:r>
            <w:r w:rsidR="006668E1">
              <w:t xml:space="preserve">об исполнении бюджета </w:t>
            </w:r>
            <w:r>
              <w:t xml:space="preserve">за девять месяцев </w:t>
            </w:r>
            <w:r w:rsidR="006668E1">
              <w:t xml:space="preserve">сельского поселения </w:t>
            </w:r>
            <w:proofErr w:type="spellStart"/>
            <w:r w:rsidR="006668E1">
              <w:t>Габовское</w:t>
            </w:r>
            <w:proofErr w:type="spellEnd"/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t>4</w:t>
            </w:r>
            <w:r w:rsidR="006668E1">
              <w:t xml:space="preserve"> квартал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6668E1" w:rsidRDefault="005E225F" w:rsidP="00CD41A5">
            <w:r>
              <w:t>Январь-</w:t>
            </w:r>
            <w:r w:rsidR="005621FB">
              <w:t>сентябр</w:t>
            </w:r>
            <w:r>
              <w:t>ь 2013г.</w:t>
            </w:r>
          </w:p>
        </w:tc>
        <w:tc>
          <w:tcPr>
            <w:tcW w:w="3339" w:type="dxa"/>
            <w:gridSpan w:val="2"/>
          </w:tcPr>
          <w:p w:rsidR="006668E1" w:rsidRDefault="006668E1" w:rsidP="00CD41A5">
            <w:r>
              <w:t>Инспектор Горбачева Н.В.</w:t>
            </w:r>
          </w:p>
        </w:tc>
      </w:tr>
      <w:tr w:rsidR="006668E1" w:rsidTr="00E436E3">
        <w:trPr>
          <w:trHeight w:val="450"/>
        </w:trPr>
        <w:tc>
          <w:tcPr>
            <w:tcW w:w="669" w:type="dxa"/>
          </w:tcPr>
          <w:p w:rsidR="006668E1" w:rsidRDefault="006668E1" w:rsidP="00CD41A5">
            <w:r>
              <w:t>1.</w:t>
            </w:r>
            <w:r w:rsidR="00154C48">
              <w:t>7</w:t>
            </w:r>
          </w:p>
        </w:tc>
        <w:tc>
          <w:tcPr>
            <w:tcW w:w="5956" w:type="dxa"/>
            <w:gridSpan w:val="3"/>
          </w:tcPr>
          <w:p w:rsidR="006668E1" w:rsidRDefault="006668E1" w:rsidP="00CD41A5">
            <w:pPr>
              <w:spacing w:after="0"/>
            </w:pPr>
            <w:r>
              <w:t>П</w:t>
            </w:r>
            <w:r w:rsidR="005621FB">
              <w:t>одготовка аналитической записки</w:t>
            </w:r>
            <w:r w:rsidR="006A245E">
              <w:t xml:space="preserve"> </w:t>
            </w:r>
            <w:r>
              <w:t xml:space="preserve">об исполнении бюджета </w:t>
            </w:r>
            <w:r w:rsidR="005621FB">
              <w:t xml:space="preserve">за девять месяцев </w:t>
            </w:r>
            <w:r>
              <w:t xml:space="preserve">сельского поселения </w:t>
            </w:r>
            <w:proofErr w:type="spellStart"/>
            <w:r>
              <w:t>Якотское</w:t>
            </w:r>
            <w:proofErr w:type="spellEnd"/>
          </w:p>
        </w:tc>
        <w:tc>
          <w:tcPr>
            <w:tcW w:w="1768" w:type="dxa"/>
            <w:gridSpan w:val="2"/>
          </w:tcPr>
          <w:p w:rsidR="006668E1" w:rsidRDefault="005621FB" w:rsidP="00CD41A5">
            <w:r>
              <w:t>4</w:t>
            </w:r>
            <w:r w:rsidR="006668E1">
              <w:t xml:space="preserve"> квартал</w:t>
            </w:r>
          </w:p>
        </w:tc>
        <w:tc>
          <w:tcPr>
            <w:tcW w:w="2147" w:type="dxa"/>
            <w:gridSpan w:val="3"/>
          </w:tcPr>
          <w:p w:rsidR="006668E1" w:rsidRDefault="006668E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6668E1" w:rsidRDefault="005E225F" w:rsidP="00CD41A5">
            <w:r>
              <w:t>Январь-</w:t>
            </w:r>
            <w:r w:rsidR="005621FB">
              <w:t>сентябр</w:t>
            </w:r>
            <w:r>
              <w:t>ь 2013г.</w:t>
            </w:r>
          </w:p>
        </w:tc>
        <w:tc>
          <w:tcPr>
            <w:tcW w:w="3339" w:type="dxa"/>
            <w:gridSpan w:val="2"/>
          </w:tcPr>
          <w:p w:rsidR="006668E1" w:rsidRDefault="006A245E" w:rsidP="00CD41A5">
            <w:r>
              <w:t>Инспектор Горбачева Н.В.</w:t>
            </w:r>
          </w:p>
        </w:tc>
      </w:tr>
      <w:tr w:rsidR="005E225F" w:rsidTr="00E436E3">
        <w:trPr>
          <w:trHeight w:val="450"/>
        </w:trPr>
        <w:tc>
          <w:tcPr>
            <w:tcW w:w="669" w:type="dxa"/>
          </w:tcPr>
          <w:p w:rsidR="005E225F" w:rsidRDefault="00154C48" w:rsidP="00CD41A5">
            <w:r>
              <w:t>1.8</w:t>
            </w:r>
          </w:p>
        </w:tc>
        <w:tc>
          <w:tcPr>
            <w:tcW w:w="5956" w:type="dxa"/>
            <w:gridSpan w:val="3"/>
          </w:tcPr>
          <w:p w:rsidR="005E225F" w:rsidRDefault="005621FB" w:rsidP="00CD41A5">
            <w:pPr>
              <w:spacing w:after="0"/>
            </w:pPr>
            <w:r>
              <w:t>Подготовка аналитической</w:t>
            </w:r>
            <w:r w:rsidR="005E225F">
              <w:t xml:space="preserve"> </w:t>
            </w:r>
            <w:r>
              <w:t xml:space="preserve">записки </w:t>
            </w:r>
            <w:r w:rsidR="005E225F">
              <w:t xml:space="preserve">об исполнении бюджета </w:t>
            </w:r>
            <w:r>
              <w:t xml:space="preserve">за девять месяцев  городского </w:t>
            </w:r>
            <w:r w:rsidR="005E225F">
              <w:t xml:space="preserve">поселения </w:t>
            </w:r>
            <w:r>
              <w:t>Деденево</w:t>
            </w:r>
          </w:p>
        </w:tc>
        <w:tc>
          <w:tcPr>
            <w:tcW w:w="1768" w:type="dxa"/>
            <w:gridSpan w:val="2"/>
          </w:tcPr>
          <w:p w:rsidR="005E225F" w:rsidRDefault="005621FB" w:rsidP="00CD41A5">
            <w:r>
              <w:t>4</w:t>
            </w:r>
            <w:r w:rsidR="005E225F">
              <w:t xml:space="preserve"> квартал</w:t>
            </w:r>
          </w:p>
        </w:tc>
        <w:tc>
          <w:tcPr>
            <w:tcW w:w="2147" w:type="dxa"/>
            <w:gridSpan w:val="3"/>
          </w:tcPr>
          <w:p w:rsidR="005E225F" w:rsidRDefault="005E225F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5E225F" w:rsidRDefault="005E225F" w:rsidP="00DA5B73">
            <w:r>
              <w:t>Январь-</w:t>
            </w:r>
            <w:r w:rsidR="005621FB">
              <w:t>сентябрь</w:t>
            </w:r>
            <w:r>
              <w:t xml:space="preserve"> 2013</w:t>
            </w:r>
          </w:p>
        </w:tc>
        <w:tc>
          <w:tcPr>
            <w:tcW w:w="3339" w:type="dxa"/>
            <w:gridSpan w:val="2"/>
          </w:tcPr>
          <w:p w:rsidR="005E225F" w:rsidRDefault="005E225F" w:rsidP="00DA5B73">
            <w:r>
              <w:t>Зам.</w:t>
            </w:r>
            <w:r w:rsidR="00DA5B73">
              <w:t xml:space="preserve"> П</w:t>
            </w:r>
            <w:r>
              <w:t>редседателя КСП Абрамова Н.Н.</w:t>
            </w:r>
          </w:p>
        </w:tc>
      </w:tr>
      <w:tr w:rsidR="005E225F" w:rsidTr="00E436E3">
        <w:trPr>
          <w:trHeight w:val="450"/>
        </w:trPr>
        <w:tc>
          <w:tcPr>
            <w:tcW w:w="669" w:type="dxa"/>
          </w:tcPr>
          <w:p w:rsidR="005E225F" w:rsidRDefault="00154C48" w:rsidP="00CD41A5">
            <w:r>
              <w:t>1.9</w:t>
            </w:r>
          </w:p>
        </w:tc>
        <w:tc>
          <w:tcPr>
            <w:tcW w:w="5956" w:type="dxa"/>
            <w:gridSpan w:val="3"/>
          </w:tcPr>
          <w:p w:rsidR="005E225F" w:rsidRDefault="00154C48" w:rsidP="00CD41A5">
            <w:pPr>
              <w:spacing w:after="0"/>
            </w:pPr>
            <w:r>
              <w:t>Проведение экспертизы и подготовки заключения на проект бюджета  городского поселения Дмитров</w:t>
            </w:r>
          </w:p>
        </w:tc>
        <w:tc>
          <w:tcPr>
            <w:tcW w:w="1768" w:type="dxa"/>
            <w:gridSpan w:val="2"/>
          </w:tcPr>
          <w:p w:rsidR="005E225F" w:rsidRDefault="00154C48" w:rsidP="00CD41A5">
            <w:r>
              <w:t>4</w:t>
            </w:r>
            <w:r w:rsidR="00591590">
              <w:t xml:space="preserve"> квартал</w:t>
            </w:r>
          </w:p>
        </w:tc>
        <w:tc>
          <w:tcPr>
            <w:tcW w:w="2147" w:type="dxa"/>
            <w:gridSpan w:val="3"/>
          </w:tcPr>
          <w:p w:rsidR="005E225F" w:rsidRDefault="00591590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5E225F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5E225F" w:rsidRDefault="00154C48" w:rsidP="00CD41A5">
            <w:r>
              <w:t>Инспектор Трушина О.А.</w:t>
            </w:r>
          </w:p>
        </w:tc>
      </w:tr>
      <w:tr w:rsidR="00154C48" w:rsidTr="00E436E3">
        <w:trPr>
          <w:trHeight w:val="450"/>
        </w:trPr>
        <w:tc>
          <w:tcPr>
            <w:tcW w:w="669" w:type="dxa"/>
          </w:tcPr>
          <w:p w:rsidR="00154C48" w:rsidRDefault="00154C48" w:rsidP="00CD41A5">
            <w:r>
              <w:t>1.10</w:t>
            </w:r>
          </w:p>
        </w:tc>
        <w:tc>
          <w:tcPr>
            <w:tcW w:w="5956" w:type="dxa"/>
            <w:gridSpan w:val="3"/>
          </w:tcPr>
          <w:p w:rsidR="00154C48" w:rsidRDefault="00154C48" w:rsidP="00CD41A5">
            <w:pPr>
              <w:spacing w:after="0"/>
            </w:pPr>
            <w:r>
              <w:t>Проведение экспертизы и подготовки заключения на проект бюджета городского поселения Яхрома</w:t>
            </w:r>
          </w:p>
        </w:tc>
        <w:tc>
          <w:tcPr>
            <w:tcW w:w="1768" w:type="dxa"/>
            <w:gridSpan w:val="2"/>
          </w:tcPr>
          <w:p w:rsidR="00154C48" w:rsidRDefault="00154C48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154C48" w:rsidRDefault="00154C48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154C48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154C48" w:rsidRDefault="00154C48" w:rsidP="00CD41A5">
            <w:r>
              <w:t>Инспектор Трушина  О.А.</w:t>
            </w:r>
          </w:p>
        </w:tc>
      </w:tr>
      <w:tr w:rsidR="00154C48" w:rsidTr="00E436E3">
        <w:trPr>
          <w:trHeight w:val="450"/>
        </w:trPr>
        <w:tc>
          <w:tcPr>
            <w:tcW w:w="669" w:type="dxa"/>
          </w:tcPr>
          <w:p w:rsidR="00154C48" w:rsidRDefault="00154C48" w:rsidP="00CD41A5">
            <w:r>
              <w:t>1.11</w:t>
            </w:r>
          </w:p>
        </w:tc>
        <w:tc>
          <w:tcPr>
            <w:tcW w:w="5956" w:type="dxa"/>
            <w:gridSpan w:val="3"/>
          </w:tcPr>
          <w:p w:rsidR="00154C48" w:rsidRDefault="00154C48" w:rsidP="00CD41A5">
            <w:pPr>
              <w:spacing w:after="0"/>
            </w:pPr>
            <w:r>
              <w:t>Проведение экспертизы и подготовки заключения на проект</w:t>
            </w:r>
          </w:p>
          <w:p w:rsidR="00154C48" w:rsidRDefault="00973B51" w:rsidP="00CD41A5">
            <w:pPr>
              <w:spacing w:after="0"/>
            </w:pPr>
            <w:r>
              <w:t>б</w:t>
            </w:r>
            <w:r w:rsidR="00154C48">
              <w:t xml:space="preserve">юджета городского поселения </w:t>
            </w:r>
            <w:proofErr w:type="gramStart"/>
            <w:r>
              <w:t>Некрасовский</w:t>
            </w:r>
            <w:proofErr w:type="gramEnd"/>
          </w:p>
        </w:tc>
        <w:tc>
          <w:tcPr>
            <w:tcW w:w="1768" w:type="dxa"/>
            <w:gridSpan w:val="2"/>
          </w:tcPr>
          <w:p w:rsidR="00154C48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154C48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154C48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154C48" w:rsidRDefault="00973B51" w:rsidP="00CD41A5">
            <w:r>
              <w:t>Инспектор Чесалова Т.В.</w:t>
            </w:r>
          </w:p>
        </w:tc>
      </w:tr>
      <w:tr w:rsidR="00973B51" w:rsidTr="00E436E3">
        <w:trPr>
          <w:trHeight w:val="450"/>
        </w:trPr>
        <w:tc>
          <w:tcPr>
            <w:tcW w:w="669" w:type="dxa"/>
          </w:tcPr>
          <w:p w:rsidR="00973B51" w:rsidRDefault="00973B51" w:rsidP="00CD41A5">
            <w:r>
              <w:t>1.12</w:t>
            </w:r>
          </w:p>
        </w:tc>
        <w:tc>
          <w:tcPr>
            <w:tcW w:w="5956" w:type="dxa"/>
            <w:gridSpan w:val="3"/>
          </w:tcPr>
          <w:p w:rsidR="00973B51" w:rsidRDefault="00973B51" w:rsidP="00CD41A5">
            <w:pPr>
              <w:spacing w:after="0"/>
            </w:pPr>
            <w:r>
              <w:t xml:space="preserve">Проведение экспертизы и подготовки заключения на проект бюджета городского поселения </w:t>
            </w:r>
            <w:proofErr w:type="spellStart"/>
            <w:r>
              <w:t>Икша</w:t>
            </w:r>
            <w:proofErr w:type="spellEnd"/>
          </w:p>
        </w:tc>
        <w:tc>
          <w:tcPr>
            <w:tcW w:w="1768" w:type="dxa"/>
            <w:gridSpan w:val="2"/>
          </w:tcPr>
          <w:p w:rsidR="00973B51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973B51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973B51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973B51" w:rsidRDefault="00973B51" w:rsidP="00CD41A5">
            <w:r>
              <w:t>Инспектор Чесалова Т.В.</w:t>
            </w:r>
          </w:p>
        </w:tc>
      </w:tr>
      <w:tr w:rsidR="00973B51" w:rsidTr="00E436E3">
        <w:trPr>
          <w:trHeight w:val="450"/>
        </w:trPr>
        <w:tc>
          <w:tcPr>
            <w:tcW w:w="669" w:type="dxa"/>
          </w:tcPr>
          <w:p w:rsidR="00973B51" w:rsidRDefault="00973B51" w:rsidP="00CD41A5">
            <w:r>
              <w:t>1.13</w:t>
            </w:r>
          </w:p>
        </w:tc>
        <w:tc>
          <w:tcPr>
            <w:tcW w:w="5956" w:type="dxa"/>
            <w:gridSpan w:val="3"/>
          </w:tcPr>
          <w:p w:rsidR="00973B51" w:rsidRDefault="00973B51" w:rsidP="00CD41A5">
            <w:pPr>
              <w:spacing w:after="0"/>
            </w:pPr>
            <w:r>
              <w:t xml:space="preserve">Проведение экспертизы и подготовки заключения на проект бюджета сельского поселения </w:t>
            </w:r>
            <w:proofErr w:type="spellStart"/>
            <w:r>
              <w:t>Большерогачевское</w:t>
            </w:r>
            <w:proofErr w:type="spellEnd"/>
          </w:p>
        </w:tc>
        <w:tc>
          <w:tcPr>
            <w:tcW w:w="1768" w:type="dxa"/>
            <w:gridSpan w:val="2"/>
          </w:tcPr>
          <w:p w:rsidR="00973B51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973B51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973B51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973B51" w:rsidRDefault="00973B51" w:rsidP="00CD41A5">
            <w:r>
              <w:t>Инспектор Горбачева Н.В.</w:t>
            </w:r>
          </w:p>
        </w:tc>
      </w:tr>
      <w:tr w:rsidR="00973B51" w:rsidTr="00E436E3">
        <w:trPr>
          <w:trHeight w:val="450"/>
        </w:trPr>
        <w:tc>
          <w:tcPr>
            <w:tcW w:w="669" w:type="dxa"/>
          </w:tcPr>
          <w:p w:rsidR="00973B51" w:rsidRDefault="00973B51" w:rsidP="00CD41A5">
            <w:r>
              <w:t>1.14</w:t>
            </w:r>
          </w:p>
        </w:tc>
        <w:tc>
          <w:tcPr>
            <w:tcW w:w="5956" w:type="dxa"/>
            <w:gridSpan w:val="3"/>
          </w:tcPr>
          <w:p w:rsidR="00973B51" w:rsidRDefault="00973B51" w:rsidP="00CD41A5">
            <w:pPr>
              <w:spacing w:after="0"/>
            </w:pPr>
            <w:r>
              <w:t xml:space="preserve">Проведение экспертизы и подготовки заключения на проект бюджета сельского поселения </w:t>
            </w:r>
            <w:proofErr w:type="spellStart"/>
            <w:r>
              <w:t>Габовское</w:t>
            </w:r>
            <w:proofErr w:type="spellEnd"/>
          </w:p>
        </w:tc>
        <w:tc>
          <w:tcPr>
            <w:tcW w:w="1768" w:type="dxa"/>
            <w:gridSpan w:val="2"/>
          </w:tcPr>
          <w:p w:rsidR="00973B51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973B51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973B51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973B51" w:rsidRDefault="00973B51" w:rsidP="00CD41A5">
            <w:r>
              <w:t>Инспектор Горбачева Н.В.</w:t>
            </w:r>
          </w:p>
        </w:tc>
      </w:tr>
      <w:tr w:rsidR="00973B51" w:rsidTr="00E436E3">
        <w:trPr>
          <w:trHeight w:val="450"/>
        </w:trPr>
        <w:tc>
          <w:tcPr>
            <w:tcW w:w="669" w:type="dxa"/>
          </w:tcPr>
          <w:p w:rsidR="00973B51" w:rsidRDefault="00973B51" w:rsidP="00CD41A5">
            <w:r>
              <w:t>1.15</w:t>
            </w:r>
          </w:p>
        </w:tc>
        <w:tc>
          <w:tcPr>
            <w:tcW w:w="5956" w:type="dxa"/>
            <w:gridSpan w:val="3"/>
          </w:tcPr>
          <w:p w:rsidR="00973B51" w:rsidRDefault="00973B51" w:rsidP="00CD41A5">
            <w:pPr>
              <w:spacing w:after="0"/>
            </w:pPr>
            <w:r>
              <w:t xml:space="preserve">Проведение экспертизы и подготовки заключения на проект бюджета сельского поселения </w:t>
            </w:r>
            <w:proofErr w:type="spellStart"/>
            <w:r>
              <w:t>Якотское</w:t>
            </w:r>
            <w:proofErr w:type="spellEnd"/>
          </w:p>
        </w:tc>
        <w:tc>
          <w:tcPr>
            <w:tcW w:w="1768" w:type="dxa"/>
            <w:gridSpan w:val="2"/>
          </w:tcPr>
          <w:p w:rsidR="00973B51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973B51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973B51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973B51" w:rsidRDefault="00973B51" w:rsidP="00CD41A5">
            <w:r>
              <w:t>Инспектор Горбачева Н.В.</w:t>
            </w:r>
          </w:p>
        </w:tc>
      </w:tr>
      <w:tr w:rsidR="00973B51" w:rsidTr="00E436E3">
        <w:trPr>
          <w:trHeight w:val="450"/>
        </w:trPr>
        <w:tc>
          <w:tcPr>
            <w:tcW w:w="669" w:type="dxa"/>
          </w:tcPr>
          <w:p w:rsidR="00973B51" w:rsidRDefault="00973B51" w:rsidP="00CD41A5">
            <w:r>
              <w:t>1.16</w:t>
            </w:r>
          </w:p>
        </w:tc>
        <w:tc>
          <w:tcPr>
            <w:tcW w:w="5956" w:type="dxa"/>
            <w:gridSpan w:val="3"/>
          </w:tcPr>
          <w:p w:rsidR="00973B51" w:rsidRDefault="00973B51" w:rsidP="00CD41A5">
            <w:pPr>
              <w:spacing w:after="0"/>
            </w:pPr>
            <w:r>
              <w:t>Проведение экспертизы и подготовки заключения на проект бюджета городского поселения Деденево</w:t>
            </w:r>
          </w:p>
        </w:tc>
        <w:tc>
          <w:tcPr>
            <w:tcW w:w="1768" w:type="dxa"/>
            <w:gridSpan w:val="2"/>
          </w:tcPr>
          <w:p w:rsidR="00973B51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973B51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973B51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973B51" w:rsidRDefault="00973B51" w:rsidP="00CD41A5">
            <w:r>
              <w:t>Зам. Председателя КСП Абрамова Н.Н.</w:t>
            </w:r>
          </w:p>
        </w:tc>
      </w:tr>
      <w:tr w:rsidR="00973B51" w:rsidTr="00E436E3">
        <w:trPr>
          <w:trHeight w:val="450"/>
        </w:trPr>
        <w:tc>
          <w:tcPr>
            <w:tcW w:w="669" w:type="dxa"/>
          </w:tcPr>
          <w:p w:rsidR="00973B51" w:rsidRDefault="00973B51" w:rsidP="00CD41A5">
            <w:r>
              <w:lastRenderedPageBreak/>
              <w:t>1.17</w:t>
            </w:r>
          </w:p>
        </w:tc>
        <w:tc>
          <w:tcPr>
            <w:tcW w:w="5956" w:type="dxa"/>
            <w:gridSpan w:val="3"/>
          </w:tcPr>
          <w:p w:rsidR="00973B51" w:rsidRDefault="00973B51" w:rsidP="00CD41A5">
            <w:pPr>
              <w:spacing w:after="0"/>
            </w:pPr>
            <w:r>
              <w:t>Проведение экспертизы и подготовки заключения на проект бюджета сельского поселения Куликовское</w:t>
            </w:r>
          </w:p>
        </w:tc>
        <w:tc>
          <w:tcPr>
            <w:tcW w:w="1768" w:type="dxa"/>
            <w:gridSpan w:val="2"/>
          </w:tcPr>
          <w:p w:rsidR="00973B51" w:rsidRDefault="00973B51" w:rsidP="00CD41A5">
            <w:r>
              <w:t>4 квартал</w:t>
            </w:r>
          </w:p>
        </w:tc>
        <w:tc>
          <w:tcPr>
            <w:tcW w:w="2147" w:type="dxa"/>
            <w:gridSpan w:val="3"/>
          </w:tcPr>
          <w:p w:rsidR="00973B51" w:rsidRDefault="00973B51" w:rsidP="00CD41A5">
            <w:r>
              <w:t>документарная</w:t>
            </w:r>
          </w:p>
        </w:tc>
        <w:tc>
          <w:tcPr>
            <w:tcW w:w="2543" w:type="dxa"/>
            <w:gridSpan w:val="3"/>
          </w:tcPr>
          <w:p w:rsidR="00973B51" w:rsidRDefault="008C5D62" w:rsidP="008C5D62">
            <w:pPr>
              <w:jc w:val="center"/>
            </w:pPr>
            <w:r>
              <w:t>2014г.</w:t>
            </w:r>
          </w:p>
        </w:tc>
        <w:tc>
          <w:tcPr>
            <w:tcW w:w="3339" w:type="dxa"/>
            <w:gridSpan w:val="2"/>
          </w:tcPr>
          <w:p w:rsidR="00973B51" w:rsidRDefault="00973B51" w:rsidP="00CD41A5">
            <w:r>
              <w:t>Зам. Председателя КСП Абрамова Н.Н.</w:t>
            </w:r>
          </w:p>
        </w:tc>
      </w:tr>
      <w:tr w:rsidR="00CD41A5" w:rsidTr="00E436E3">
        <w:trPr>
          <w:trHeight w:val="450"/>
        </w:trPr>
        <w:tc>
          <w:tcPr>
            <w:tcW w:w="669" w:type="dxa"/>
          </w:tcPr>
          <w:p w:rsidR="00CD41A5" w:rsidRPr="00CD41A5" w:rsidRDefault="00CD41A5" w:rsidP="00CD41A5">
            <w:pPr>
              <w:rPr>
                <w:b/>
              </w:rPr>
            </w:pPr>
            <w:r w:rsidRPr="00CD41A5">
              <w:rPr>
                <w:b/>
              </w:rPr>
              <w:t>2</w:t>
            </w:r>
          </w:p>
        </w:tc>
        <w:tc>
          <w:tcPr>
            <w:tcW w:w="15753" w:type="dxa"/>
            <w:gridSpan w:val="13"/>
          </w:tcPr>
          <w:p w:rsidR="00CD41A5" w:rsidRPr="00CD41A5" w:rsidRDefault="00CD41A5" w:rsidP="00CD41A5">
            <w:pPr>
              <w:rPr>
                <w:b/>
              </w:rPr>
            </w:pPr>
            <w:r w:rsidRPr="00CD41A5">
              <w:rPr>
                <w:b/>
              </w:rPr>
              <w:t>КОНТРОЛЬНЫЕ МЕРОПРИЯТИЯ</w:t>
            </w:r>
          </w:p>
        </w:tc>
      </w:tr>
      <w:tr w:rsidR="00E436E3" w:rsidTr="00E436E3">
        <w:trPr>
          <w:trHeight w:val="450"/>
        </w:trPr>
        <w:tc>
          <w:tcPr>
            <w:tcW w:w="669" w:type="dxa"/>
          </w:tcPr>
          <w:p w:rsidR="00E436E3" w:rsidRPr="00E436E3" w:rsidRDefault="00E436E3" w:rsidP="00CD41A5">
            <w:r w:rsidRPr="00E436E3">
              <w:t xml:space="preserve">№ </w:t>
            </w:r>
            <w:proofErr w:type="gramStart"/>
            <w:r w:rsidRPr="00E436E3">
              <w:t>п</w:t>
            </w:r>
            <w:proofErr w:type="gramEnd"/>
            <w:r w:rsidRPr="00E436E3">
              <w:t>/п</w:t>
            </w:r>
          </w:p>
        </w:tc>
        <w:tc>
          <w:tcPr>
            <w:tcW w:w="3225" w:type="dxa"/>
          </w:tcPr>
          <w:p w:rsidR="00E436E3" w:rsidRPr="00E436E3" w:rsidRDefault="00E436E3" w:rsidP="00E436E3">
            <w:r>
              <w:t>Наименование юридического лица, деятельность которого подлежит плановой проверке</w:t>
            </w:r>
          </w:p>
        </w:tc>
        <w:tc>
          <w:tcPr>
            <w:tcW w:w="2295" w:type="dxa"/>
          </w:tcPr>
          <w:p w:rsidR="00E436E3" w:rsidRPr="00E436E3" w:rsidRDefault="00E436E3" w:rsidP="00E436E3">
            <w:r>
              <w:t>ИНН и реквизиты документа о постановке на учет в налоговом органе</w:t>
            </w:r>
          </w:p>
        </w:tc>
        <w:tc>
          <w:tcPr>
            <w:tcW w:w="2685" w:type="dxa"/>
            <w:gridSpan w:val="4"/>
          </w:tcPr>
          <w:p w:rsidR="00E436E3" w:rsidRPr="00E436E3" w:rsidRDefault="00E436E3" w:rsidP="00E436E3">
            <w:r>
              <w:t>Цель и основание проведения плановой проверки</w:t>
            </w:r>
          </w:p>
        </w:tc>
        <w:tc>
          <w:tcPr>
            <w:tcW w:w="1935" w:type="dxa"/>
            <w:gridSpan w:val="3"/>
          </w:tcPr>
          <w:p w:rsidR="00E436E3" w:rsidRPr="00E436E3" w:rsidRDefault="00E436E3" w:rsidP="00E436E3">
            <w:r>
              <w:t>Период  проведения плановой проверки</w:t>
            </w:r>
          </w:p>
        </w:tc>
        <w:tc>
          <w:tcPr>
            <w:tcW w:w="1539" w:type="dxa"/>
          </w:tcPr>
          <w:p w:rsidR="00E436E3" w:rsidRPr="00E436E3" w:rsidRDefault="00E436E3" w:rsidP="00E436E3">
            <w:r>
              <w:t>Форма плановой проверки (документарная, выездная)</w:t>
            </w:r>
          </w:p>
        </w:tc>
        <w:tc>
          <w:tcPr>
            <w:tcW w:w="1575" w:type="dxa"/>
            <w:gridSpan w:val="2"/>
          </w:tcPr>
          <w:p w:rsidR="00E436E3" w:rsidRPr="00E436E3" w:rsidRDefault="00E436E3" w:rsidP="00E436E3">
            <w:r>
              <w:t>Проверяемый период</w:t>
            </w:r>
          </w:p>
        </w:tc>
        <w:tc>
          <w:tcPr>
            <w:tcW w:w="2499" w:type="dxa"/>
          </w:tcPr>
          <w:p w:rsidR="00E436E3" w:rsidRPr="00E436E3" w:rsidRDefault="00E436E3" w:rsidP="00E436E3">
            <w:r>
              <w:t>Ответственное лицо</w:t>
            </w:r>
          </w:p>
        </w:tc>
      </w:tr>
      <w:tr w:rsidR="00E436E3" w:rsidTr="00E436E3">
        <w:trPr>
          <w:trHeight w:val="450"/>
        </w:trPr>
        <w:tc>
          <w:tcPr>
            <w:tcW w:w="669" w:type="dxa"/>
          </w:tcPr>
          <w:p w:rsidR="00E436E3" w:rsidRPr="00E436E3" w:rsidRDefault="00E436E3" w:rsidP="00CD41A5">
            <w:r>
              <w:t>2.1</w:t>
            </w:r>
          </w:p>
        </w:tc>
        <w:tc>
          <w:tcPr>
            <w:tcW w:w="3225" w:type="dxa"/>
          </w:tcPr>
          <w:p w:rsidR="00E436E3" w:rsidRDefault="00E436E3" w:rsidP="00E436E3">
            <w:r>
              <w:t>Администрация сельского поселения Куликовское</w:t>
            </w:r>
          </w:p>
        </w:tc>
        <w:tc>
          <w:tcPr>
            <w:tcW w:w="2295" w:type="dxa"/>
          </w:tcPr>
          <w:p w:rsidR="00E436E3" w:rsidRDefault="00080E8A" w:rsidP="00E436E3">
            <w:r>
              <w:t>ИНН 5007050807</w:t>
            </w:r>
          </w:p>
        </w:tc>
        <w:tc>
          <w:tcPr>
            <w:tcW w:w="2685" w:type="dxa"/>
            <w:gridSpan w:val="4"/>
          </w:tcPr>
          <w:p w:rsidR="00E436E3" w:rsidRDefault="008C5D62" w:rsidP="00E436E3">
            <w:r>
              <w:t>Аудит эффективности</w:t>
            </w:r>
            <w:r w:rsidR="006336A3">
              <w:t xml:space="preserve">, направленный на определение экономности и результативности использования бюджетных средств </w:t>
            </w:r>
          </w:p>
        </w:tc>
        <w:tc>
          <w:tcPr>
            <w:tcW w:w="1935" w:type="dxa"/>
            <w:gridSpan w:val="3"/>
          </w:tcPr>
          <w:p w:rsidR="00E436E3" w:rsidRDefault="00F121B1" w:rsidP="00E436E3">
            <w:proofErr w:type="gramStart"/>
            <w:r>
              <w:t>Ш</w:t>
            </w:r>
            <w:proofErr w:type="gramEnd"/>
            <w:r>
              <w:t xml:space="preserve"> квартал</w:t>
            </w:r>
            <w:r w:rsidR="006336A3">
              <w:t xml:space="preserve"> –</w:t>
            </w:r>
          </w:p>
          <w:p w:rsidR="006336A3" w:rsidRDefault="006336A3" w:rsidP="00E436E3">
            <w:r>
              <w:t>1У квартал</w:t>
            </w:r>
          </w:p>
        </w:tc>
        <w:tc>
          <w:tcPr>
            <w:tcW w:w="1539" w:type="dxa"/>
          </w:tcPr>
          <w:p w:rsidR="00E436E3" w:rsidRDefault="00F121B1" w:rsidP="00E436E3">
            <w:r>
              <w:t>выездная</w:t>
            </w:r>
          </w:p>
        </w:tc>
        <w:tc>
          <w:tcPr>
            <w:tcW w:w="1575" w:type="dxa"/>
            <w:gridSpan w:val="2"/>
          </w:tcPr>
          <w:p w:rsidR="00E436E3" w:rsidRDefault="00F121B1" w:rsidP="00E436E3">
            <w:r>
              <w:t>2011-2012г.г. и истекший период 2013г.</w:t>
            </w:r>
          </w:p>
        </w:tc>
        <w:tc>
          <w:tcPr>
            <w:tcW w:w="2499" w:type="dxa"/>
          </w:tcPr>
          <w:p w:rsidR="00E436E3" w:rsidRDefault="00EA72AA" w:rsidP="00E436E3">
            <w:r>
              <w:t>Инспектор</w:t>
            </w:r>
          </w:p>
          <w:p w:rsidR="00EA72AA" w:rsidRDefault="00EA72AA" w:rsidP="00E436E3"/>
        </w:tc>
      </w:tr>
      <w:tr w:rsidR="00F121B1" w:rsidTr="00E436E3">
        <w:trPr>
          <w:trHeight w:val="450"/>
        </w:trPr>
        <w:tc>
          <w:tcPr>
            <w:tcW w:w="669" w:type="dxa"/>
          </w:tcPr>
          <w:p w:rsidR="00F121B1" w:rsidRDefault="00F121B1" w:rsidP="00CD41A5">
            <w:r>
              <w:t>2.2</w:t>
            </w:r>
          </w:p>
        </w:tc>
        <w:tc>
          <w:tcPr>
            <w:tcW w:w="3225" w:type="dxa"/>
          </w:tcPr>
          <w:p w:rsidR="00F121B1" w:rsidRDefault="00F121B1" w:rsidP="00E436E3">
            <w:r>
              <w:t xml:space="preserve">Администрация сельского поселения </w:t>
            </w:r>
            <w:proofErr w:type="spellStart"/>
            <w:r>
              <w:t>Большерогачевское</w:t>
            </w:r>
            <w:proofErr w:type="spellEnd"/>
          </w:p>
        </w:tc>
        <w:tc>
          <w:tcPr>
            <w:tcW w:w="2295" w:type="dxa"/>
          </w:tcPr>
          <w:p w:rsidR="00F121B1" w:rsidRDefault="00080E8A" w:rsidP="00E436E3">
            <w:r>
              <w:t>ИНН 5007051148</w:t>
            </w:r>
          </w:p>
        </w:tc>
        <w:tc>
          <w:tcPr>
            <w:tcW w:w="2685" w:type="dxa"/>
            <w:gridSpan w:val="4"/>
          </w:tcPr>
          <w:p w:rsidR="00F121B1" w:rsidRDefault="006336A3" w:rsidP="006336A3">
            <w:r>
              <w:t xml:space="preserve">Аудит эффективности, направленный на определение экономности и результативности использования бюджетных средств </w:t>
            </w:r>
          </w:p>
        </w:tc>
        <w:tc>
          <w:tcPr>
            <w:tcW w:w="1935" w:type="dxa"/>
            <w:gridSpan w:val="3"/>
          </w:tcPr>
          <w:p w:rsidR="006336A3" w:rsidRDefault="00F121B1" w:rsidP="006336A3">
            <w:pPr>
              <w:spacing w:after="0"/>
            </w:pPr>
            <w:proofErr w:type="gramStart"/>
            <w:r>
              <w:t>Ш</w:t>
            </w:r>
            <w:proofErr w:type="gramEnd"/>
            <w:r>
              <w:t xml:space="preserve"> квартал</w:t>
            </w:r>
            <w:r w:rsidR="006336A3">
              <w:t xml:space="preserve"> –</w:t>
            </w:r>
          </w:p>
          <w:p w:rsidR="006336A3" w:rsidRDefault="006336A3" w:rsidP="006336A3">
            <w:pPr>
              <w:spacing w:after="0"/>
            </w:pPr>
            <w:r>
              <w:t>1У квартал</w:t>
            </w:r>
          </w:p>
        </w:tc>
        <w:tc>
          <w:tcPr>
            <w:tcW w:w="1539" w:type="dxa"/>
          </w:tcPr>
          <w:p w:rsidR="00F121B1" w:rsidRDefault="00F121B1" w:rsidP="00E436E3">
            <w:r>
              <w:t>выездная</w:t>
            </w:r>
          </w:p>
        </w:tc>
        <w:tc>
          <w:tcPr>
            <w:tcW w:w="1575" w:type="dxa"/>
            <w:gridSpan w:val="2"/>
          </w:tcPr>
          <w:p w:rsidR="00F121B1" w:rsidRDefault="0025055E" w:rsidP="00E436E3">
            <w:r>
              <w:t>2011-2012г.г. и истекший период 2013г.</w:t>
            </w:r>
          </w:p>
        </w:tc>
        <w:tc>
          <w:tcPr>
            <w:tcW w:w="2499" w:type="dxa"/>
          </w:tcPr>
          <w:p w:rsidR="00F121B1" w:rsidRDefault="0025055E" w:rsidP="00E436E3">
            <w:r>
              <w:t xml:space="preserve">Инспектор </w:t>
            </w:r>
          </w:p>
        </w:tc>
      </w:tr>
      <w:tr w:rsidR="0025055E" w:rsidTr="00E436E3">
        <w:trPr>
          <w:trHeight w:val="450"/>
        </w:trPr>
        <w:tc>
          <w:tcPr>
            <w:tcW w:w="669" w:type="dxa"/>
          </w:tcPr>
          <w:p w:rsidR="0025055E" w:rsidRDefault="0025055E" w:rsidP="00CD41A5">
            <w:r>
              <w:t>2.3</w:t>
            </w:r>
          </w:p>
        </w:tc>
        <w:tc>
          <w:tcPr>
            <w:tcW w:w="3225" w:type="dxa"/>
          </w:tcPr>
          <w:p w:rsidR="0025055E" w:rsidRDefault="0025055E" w:rsidP="00E436E3">
            <w:r>
              <w:t xml:space="preserve">Администрация сельского поселения </w:t>
            </w:r>
            <w:proofErr w:type="spellStart"/>
            <w:r>
              <w:t>Габовское</w:t>
            </w:r>
            <w:proofErr w:type="spellEnd"/>
          </w:p>
        </w:tc>
        <w:tc>
          <w:tcPr>
            <w:tcW w:w="2295" w:type="dxa"/>
          </w:tcPr>
          <w:p w:rsidR="0025055E" w:rsidRDefault="00080E8A" w:rsidP="00E436E3">
            <w:r>
              <w:t>ИНН 5007051123</w:t>
            </w:r>
          </w:p>
        </w:tc>
        <w:tc>
          <w:tcPr>
            <w:tcW w:w="2685" w:type="dxa"/>
            <w:gridSpan w:val="4"/>
          </w:tcPr>
          <w:p w:rsidR="0025055E" w:rsidRDefault="006336A3" w:rsidP="00E436E3">
            <w:r>
              <w:t xml:space="preserve">Аудит эффективности, направленный на определение экономности и </w:t>
            </w:r>
            <w:r>
              <w:lastRenderedPageBreak/>
              <w:t>результативности использования бюджетных средств</w:t>
            </w:r>
          </w:p>
        </w:tc>
        <w:tc>
          <w:tcPr>
            <w:tcW w:w="1935" w:type="dxa"/>
            <w:gridSpan w:val="3"/>
          </w:tcPr>
          <w:p w:rsidR="0025055E" w:rsidRPr="00D0461C" w:rsidRDefault="00D0461C" w:rsidP="00E436E3">
            <w:r>
              <w:rPr>
                <w:lang w:val="en-US"/>
              </w:rPr>
              <w:lastRenderedPageBreak/>
              <w:t xml:space="preserve">IV  </w:t>
            </w:r>
            <w:r>
              <w:t>квартал</w:t>
            </w:r>
          </w:p>
        </w:tc>
        <w:tc>
          <w:tcPr>
            <w:tcW w:w="1539" w:type="dxa"/>
          </w:tcPr>
          <w:p w:rsidR="0025055E" w:rsidRDefault="0025055E" w:rsidP="00E436E3">
            <w:r>
              <w:t>выездная</w:t>
            </w:r>
          </w:p>
        </w:tc>
        <w:tc>
          <w:tcPr>
            <w:tcW w:w="1575" w:type="dxa"/>
            <w:gridSpan w:val="2"/>
          </w:tcPr>
          <w:p w:rsidR="0025055E" w:rsidRDefault="0025055E" w:rsidP="00E436E3">
            <w:r>
              <w:t>2011-2012г.г. и истекший период 2013г.</w:t>
            </w:r>
          </w:p>
        </w:tc>
        <w:tc>
          <w:tcPr>
            <w:tcW w:w="2499" w:type="dxa"/>
          </w:tcPr>
          <w:p w:rsidR="0025055E" w:rsidRDefault="0025055E" w:rsidP="00E436E3">
            <w:r>
              <w:t>Инспектор</w:t>
            </w:r>
          </w:p>
        </w:tc>
      </w:tr>
      <w:tr w:rsidR="006336A3" w:rsidTr="00E436E3">
        <w:trPr>
          <w:trHeight w:val="450"/>
        </w:trPr>
        <w:tc>
          <w:tcPr>
            <w:tcW w:w="669" w:type="dxa"/>
          </w:tcPr>
          <w:p w:rsidR="006336A3" w:rsidRDefault="006336A3" w:rsidP="00CD41A5">
            <w:r>
              <w:lastRenderedPageBreak/>
              <w:t>2.4.</w:t>
            </w:r>
          </w:p>
        </w:tc>
        <w:tc>
          <w:tcPr>
            <w:tcW w:w="3225" w:type="dxa"/>
          </w:tcPr>
          <w:p w:rsidR="006336A3" w:rsidRDefault="006336A3" w:rsidP="00E436E3">
            <w:r>
              <w:t xml:space="preserve">Администрация сельского поселения </w:t>
            </w:r>
            <w:proofErr w:type="spellStart"/>
            <w:r>
              <w:t>Якотское</w:t>
            </w:r>
            <w:proofErr w:type="spellEnd"/>
          </w:p>
        </w:tc>
        <w:tc>
          <w:tcPr>
            <w:tcW w:w="2295" w:type="dxa"/>
          </w:tcPr>
          <w:p w:rsidR="006336A3" w:rsidRDefault="006336A3" w:rsidP="00E436E3">
            <w:r>
              <w:t>ИНН 5007050994</w:t>
            </w:r>
          </w:p>
        </w:tc>
        <w:tc>
          <w:tcPr>
            <w:tcW w:w="2685" w:type="dxa"/>
            <w:gridSpan w:val="4"/>
          </w:tcPr>
          <w:p w:rsidR="006336A3" w:rsidRDefault="006336A3" w:rsidP="00906740">
            <w:r>
              <w:t>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1935" w:type="dxa"/>
            <w:gridSpan w:val="3"/>
          </w:tcPr>
          <w:p w:rsidR="006336A3" w:rsidRPr="00D0461C" w:rsidRDefault="006336A3" w:rsidP="00E436E3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39" w:type="dxa"/>
          </w:tcPr>
          <w:p w:rsidR="006336A3" w:rsidRDefault="006336A3" w:rsidP="00E436E3">
            <w:r>
              <w:t>выездная</w:t>
            </w:r>
          </w:p>
        </w:tc>
        <w:tc>
          <w:tcPr>
            <w:tcW w:w="1575" w:type="dxa"/>
            <w:gridSpan w:val="2"/>
          </w:tcPr>
          <w:p w:rsidR="006336A3" w:rsidRDefault="006336A3" w:rsidP="00E436E3">
            <w:r>
              <w:t>2011-2012г.г. и истекший период 2013г.</w:t>
            </w:r>
          </w:p>
        </w:tc>
        <w:tc>
          <w:tcPr>
            <w:tcW w:w="2499" w:type="dxa"/>
          </w:tcPr>
          <w:p w:rsidR="006336A3" w:rsidRDefault="006336A3" w:rsidP="00E436E3">
            <w:r>
              <w:t>Инспектор</w:t>
            </w:r>
          </w:p>
        </w:tc>
      </w:tr>
    </w:tbl>
    <w:p w:rsidR="00B808BC" w:rsidRDefault="00B808BC"/>
    <w:sectPr w:rsidR="00B808BC" w:rsidSect="007B6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77"/>
    <w:rsid w:val="00080E8A"/>
    <w:rsid w:val="00147855"/>
    <w:rsid w:val="00154C48"/>
    <w:rsid w:val="0025055E"/>
    <w:rsid w:val="00286670"/>
    <w:rsid w:val="003D1B68"/>
    <w:rsid w:val="005621FB"/>
    <w:rsid w:val="00567B61"/>
    <w:rsid w:val="00591590"/>
    <w:rsid w:val="00592468"/>
    <w:rsid w:val="005E225F"/>
    <w:rsid w:val="005E59E8"/>
    <w:rsid w:val="006336A3"/>
    <w:rsid w:val="006668E1"/>
    <w:rsid w:val="006A17A4"/>
    <w:rsid w:val="006A245E"/>
    <w:rsid w:val="006B59DC"/>
    <w:rsid w:val="006B618E"/>
    <w:rsid w:val="00733CC7"/>
    <w:rsid w:val="00785677"/>
    <w:rsid w:val="0086172D"/>
    <w:rsid w:val="008B221B"/>
    <w:rsid w:val="008C5D62"/>
    <w:rsid w:val="008D0128"/>
    <w:rsid w:val="008D20A0"/>
    <w:rsid w:val="00973B51"/>
    <w:rsid w:val="009D54D0"/>
    <w:rsid w:val="00AB67F9"/>
    <w:rsid w:val="00B5039B"/>
    <w:rsid w:val="00B808BC"/>
    <w:rsid w:val="00C45A59"/>
    <w:rsid w:val="00CD41A5"/>
    <w:rsid w:val="00D0461C"/>
    <w:rsid w:val="00D10C61"/>
    <w:rsid w:val="00DA5B73"/>
    <w:rsid w:val="00E436E3"/>
    <w:rsid w:val="00EA72AA"/>
    <w:rsid w:val="00F121B1"/>
    <w:rsid w:val="00F66723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Крижановская Олеся Андреевна</cp:lastModifiedBy>
  <cp:revision>2</cp:revision>
  <cp:lastPrinted>2013-09-09T08:28:00Z</cp:lastPrinted>
  <dcterms:created xsi:type="dcterms:W3CDTF">2013-09-12T07:44:00Z</dcterms:created>
  <dcterms:modified xsi:type="dcterms:W3CDTF">2013-09-12T07:44:00Z</dcterms:modified>
</cp:coreProperties>
</file>